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5ED8A" w14:textId="77777777" w:rsidR="00FA6841" w:rsidRPr="00BC2C3E" w:rsidRDefault="00FA6841" w:rsidP="00FA6841">
      <w:pPr>
        <w:spacing w:line="240" w:lineRule="auto"/>
        <w:contextualSpacing/>
        <w:jc w:val="center"/>
        <w:rPr>
          <w:rFonts w:ascii="Arial" w:hAnsi="Arial" w:cs="Arial"/>
          <w:b/>
          <w:bCs/>
          <w:sz w:val="24"/>
          <w:szCs w:val="24"/>
        </w:rPr>
      </w:pPr>
      <w:bookmarkStart w:id="0" w:name="_heading=h.gjdgxs" w:colFirst="0" w:colLast="0"/>
      <w:bookmarkStart w:id="1" w:name="_Hlk223940340"/>
      <w:bookmarkEnd w:id="0"/>
      <w:r w:rsidRPr="00BC2C3E">
        <w:rPr>
          <w:rFonts w:ascii="Arial" w:hAnsi="Arial" w:cs="Arial"/>
          <w:b/>
          <w:bCs/>
          <w:sz w:val="24"/>
          <w:szCs w:val="24"/>
        </w:rPr>
        <w:t>Ejercicios de repaso</w:t>
      </w:r>
    </w:p>
    <w:p w14:paraId="3AA67224" w14:textId="79117061" w:rsidR="00FA6841" w:rsidRPr="00BC2C3E" w:rsidRDefault="00FA6841" w:rsidP="00FA6841">
      <w:pPr>
        <w:spacing w:line="240" w:lineRule="auto"/>
        <w:contextualSpacing/>
        <w:rPr>
          <w:rFonts w:ascii="Arial" w:hAnsi="Arial" w:cs="Arial"/>
          <w:sz w:val="24"/>
          <w:szCs w:val="24"/>
        </w:rPr>
      </w:pPr>
      <w:r w:rsidRPr="00BC2C3E">
        <w:rPr>
          <w:rFonts w:ascii="Arial" w:hAnsi="Arial" w:cs="Arial"/>
          <w:sz w:val="24"/>
          <w:szCs w:val="24"/>
        </w:rPr>
        <w:br/>
      </w:r>
      <w:r w:rsidRPr="00BC2C3E">
        <w:rPr>
          <w:rFonts w:ascii="Arial" w:hAnsi="Arial" w:cs="Arial"/>
          <w:b/>
          <w:bCs/>
          <w:sz w:val="24"/>
          <w:szCs w:val="24"/>
        </w:rPr>
        <w:t>Dimensión:</w:t>
      </w:r>
      <w:r w:rsidRPr="00BC2C3E">
        <w:rPr>
          <w:rFonts w:ascii="Arial" w:hAnsi="Arial" w:cs="Arial"/>
          <w:sz w:val="24"/>
          <w:szCs w:val="24"/>
        </w:rPr>
        <w:t xml:space="preserve"> </w:t>
      </w:r>
      <w:r w:rsidR="003339A3">
        <w:rPr>
          <w:rFonts w:ascii="Arial" w:hAnsi="Arial" w:cs="Arial"/>
          <w:sz w:val="24"/>
          <w:szCs w:val="24"/>
        </w:rPr>
        <w:t>Gestión de Aprendizaje</w:t>
      </w:r>
    </w:p>
    <w:p w14:paraId="1E75B2F6" w14:textId="572B5545" w:rsidR="00FA6841" w:rsidRPr="00BC2C3E" w:rsidRDefault="00FA6841" w:rsidP="00FA6841">
      <w:pPr>
        <w:spacing w:line="240" w:lineRule="auto"/>
        <w:contextualSpacing/>
        <w:rPr>
          <w:rFonts w:ascii="Arial" w:hAnsi="Arial" w:cs="Arial"/>
          <w:sz w:val="24"/>
          <w:szCs w:val="24"/>
        </w:rPr>
      </w:pPr>
      <w:r w:rsidRPr="00BC2C3E">
        <w:rPr>
          <w:rFonts w:ascii="Arial" w:hAnsi="Arial" w:cs="Arial"/>
          <w:b/>
          <w:bCs/>
          <w:sz w:val="24"/>
          <w:szCs w:val="24"/>
        </w:rPr>
        <w:t>Módulo:</w:t>
      </w:r>
      <w:r w:rsidR="003339A3">
        <w:rPr>
          <w:rFonts w:ascii="Arial" w:hAnsi="Arial" w:cs="Arial"/>
          <w:sz w:val="24"/>
          <w:szCs w:val="24"/>
        </w:rPr>
        <w:t xml:space="preserve"> 4</w:t>
      </w:r>
    </w:p>
    <w:p w14:paraId="245F3FB7" w14:textId="22C4516F" w:rsidR="00FA6841" w:rsidRDefault="00FA6841" w:rsidP="00FA6841">
      <w:pPr>
        <w:spacing w:line="240" w:lineRule="auto"/>
        <w:contextualSpacing/>
        <w:rPr>
          <w:rFonts w:ascii="Arial" w:hAnsi="Arial" w:cs="Arial"/>
          <w:sz w:val="24"/>
          <w:szCs w:val="24"/>
        </w:rPr>
      </w:pPr>
      <w:r w:rsidRPr="00BC2C3E">
        <w:rPr>
          <w:rFonts w:ascii="Arial" w:hAnsi="Arial" w:cs="Arial"/>
          <w:b/>
          <w:bCs/>
          <w:sz w:val="24"/>
          <w:szCs w:val="24"/>
        </w:rPr>
        <w:t>Clase:</w:t>
      </w:r>
      <w:r w:rsidRPr="00BC2C3E">
        <w:rPr>
          <w:rFonts w:ascii="Arial" w:hAnsi="Arial" w:cs="Arial"/>
          <w:sz w:val="24"/>
          <w:szCs w:val="24"/>
        </w:rPr>
        <w:t xml:space="preserve"> 1 </w:t>
      </w:r>
    </w:p>
    <w:bookmarkEnd w:id="1"/>
    <w:p w14:paraId="085897C1" w14:textId="77777777" w:rsidR="006571E7" w:rsidRPr="00BC2C3E" w:rsidRDefault="006571E7" w:rsidP="00FA6841">
      <w:pPr>
        <w:spacing w:line="240" w:lineRule="auto"/>
        <w:contextualSpacing/>
        <w:rPr>
          <w:rFonts w:ascii="Arial" w:hAnsi="Arial" w:cs="Arial"/>
          <w:sz w:val="24"/>
          <w:szCs w:val="24"/>
        </w:rPr>
      </w:pPr>
    </w:p>
    <w:tbl>
      <w:tblPr>
        <w:tblStyle w:val="Tabladecuadrcula6concolores-nfasis2"/>
        <w:tblW w:w="9437" w:type="dxa"/>
        <w:tblInd w:w="-3" w:type="dxa"/>
        <w:tblLook w:val="04A0" w:firstRow="1" w:lastRow="0" w:firstColumn="1" w:lastColumn="0" w:noHBand="0" w:noVBand="1"/>
      </w:tblPr>
      <w:tblGrid>
        <w:gridCol w:w="4390"/>
        <w:gridCol w:w="5047"/>
      </w:tblGrid>
      <w:tr w:rsidR="003339A3" w:rsidRPr="00786169" w14:paraId="21BF1BF8" w14:textId="77777777" w:rsidTr="00411234">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4390" w:type="dxa"/>
            <w:tcBorders>
              <w:top w:val="single" w:sz="6" w:space="0" w:color="000000"/>
              <w:left w:val="single" w:sz="6" w:space="0" w:color="000000"/>
              <w:bottom w:val="single" w:sz="6" w:space="0" w:color="000000"/>
              <w:right w:val="single" w:sz="6" w:space="0" w:color="000000"/>
            </w:tcBorders>
            <w:vAlign w:val="center"/>
          </w:tcPr>
          <w:p w14:paraId="20C8D4D6" w14:textId="3A6169BF"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sidRPr="003339A3">
              <w:rPr>
                <w:rFonts w:ascii="Arial" w:hAnsi="Arial" w:cs="Arial"/>
                <w:color w:val="auto"/>
              </w:rPr>
              <w:t>Ejercicio 1</w:t>
            </w:r>
          </w:p>
          <w:p w14:paraId="4F5E88C8"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65265237" w14:textId="5399D3C8"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Un docente afirma: “Yo prefiero improvisar la clase según cómo vea al grupo, porque planificar demasiado me quita espontaneidad”. Desde el enfoque trabajado en la sesión 1, ¿cuál es la valoración pedagógica más adecuada de esta postura?</w:t>
            </w:r>
          </w:p>
        </w:tc>
        <w:tc>
          <w:tcPr>
            <w:tcW w:w="5047" w:type="dxa"/>
            <w:tcBorders>
              <w:top w:val="single" w:sz="6" w:space="0" w:color="000000"/>
              <w:bottom w:val="single" w:sz="6" w:space="0" w:color="000000"/>
              <w:right w:val="single" w:sz="6" w:space="0" w:color="000000"/>
            </w:tcBorders>
            <w:vAlign w:val="center"/>
          </w:tcPr>
          <w:p w14:paraId="6A917BB2" w14:textId="2FE8B7C6" w:rsidR="00BB4D80" w:rsidRPr="00BB4D80" w:rsidRDefault="00BB4D80" w:rsidP="00BB4D80">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B4D80">
              <w:rPr>
                <w:rFonts w:ascii="Arial" w:hAnsi="Arial" w:cs="Arial"/>
                <w:color w:val="auto"/>
              </w:rPr>
              <w:t>Opciones de Respuesta:</w:t>
            </w:r>
          </w:p>
          <w:p w14:paraId="15708324" w14:textId="77777777" w:rsidR="00BB4D80" w:rsidRDefault="003339A3" w:rsidP="003339A3">
            <w:pPr>
              <w:widowControl w:val="0"/>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339A3">
              <w:rPr>
                <w:rFonts w:ascii="Arial" w:hAnsi="Arial" w:cs="Arial"/>
                <w:b w:val="0"/>
                <w:color w:val="auto"/>
              </w:rPr>
              <w:t>A. Es adecuada, porque la planificación limita la creatividad docente.</w:t>
            </w:r>
          </w:p>
          <w:p w14:paraId="0103A165" w14:textId="1863BD58" w:rsidR="00BB4D80" w:rsidRDefault="003339A3" w:rsidP="003339A3">
            <w:pPr>
              <w:widowControl w:val="0"/>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339A3">
              <w:rPr>
                <w:rFonts w:ascii="Arial" w:hAnsi="Arial" w:cs="Arial"/>
                <w:b w:val="0"/>
                <w:color w:val="auto"/>
              </w:rPr>
              <w:t>B. Es adecuada, porque una buena clase depende solo del dominio del contenido.</w:t>
            </w:r>
            <w:r w:rsidRPr="003339A3">
              <w:rPr>
                <w:rFonts w:ascii="Arial" w:hAnsi="Arial" w:cs="Arial"/>
                <w:b w:val="0"/>
                <w:color w:val="auto"/>
              </w:rPr>
              <w:br/>
              <w:t>C. Es insuficiente, porque la planificación permite anticipar decisiones para orientar mejor el aprendizaje.</w:t>
            </w:r>
          </w:p>
          <w:p w14:paraId="295AF6E9" w14:textId="3B5F7D3D" w:rsidR="003339A3" w:rsidRPr="00BB4D80" w:rsidRDefault="003339A3" w:rsidP="003339A3">
            <w:pPr>
              <w:widowControl w:val="0"/>
              <w:pBdr>
                <w:top w:val="nil"/>
                <w:left w:val="nil"/>
                <w:bottom w:val="nil"/>
                <w:right w:val="nil"/>
                <w:between w:val="nil"/>
              </w:pBd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339A3">
              <w:rPr>
                <w:rFonts w:ascii="Arial" w:hAnsi="Arial" w:cs="Arial"/>
                <w:b w:val="0"/>
                <w:color w:val="auto"/>
              </w:rPr>
              <w:t>D. Es correcta, porque la observación áulica valora más la improvisación que la coherencia.</w:t>
            </w:r>
          </w:p>
        </w:tc>
      </w:tr>
      <w:tr w:rsidR="003339A3" w:rsidRPr="00786169" w14:paraId="658CD32F" w14:textId="77777777" w:rsidTr="00411234">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3FC4FFB0" w14:textId="764F4344"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2</w:t>
            </w:r>
          </w:p>
          <w:p w14:paraId="69BAD688"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6F1E8661" w14:textId="432B286E"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¿Cuál de los siguientes enunciados está mejor formulado como objetivo de aprendizaje con estructura intencional?</w:t>
            </w:r>
          </w:p>
        </w:tc>
        <w:tc>
          <w:tcPr>
            <w:tcW w:w="5047" w:type="dxa"/>
            <w:tcBorders>
              <w:bottom w:val="single" w:sz="6" w:space="0" w:color="000000"/>
              <w:right w:val="single" w:sz="6" w:space="0" w:color="000000"/>
            </w:tcBorders>
            <w:vAlign w:val="center"/>
          </w:tcPr>
          <w:p w14:paraId="3C9DF4BA" w14:textId="77777777" w:rsidR="00BB4D80" w:rsidRPr="00BB4D80" w:rsidRDefault="00BB4D80" w:rsidP="00BB4D80">
            <w:pPr>
              <w:widowControl w:val="0"/>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67BCD9A4"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A. Resolver ejercicios del texto en clase.</w:t>
            </w:r>
            <w:r w:rsidRPr="003339A3">
              <w:rPr>
                <w:rFonts w:ascii="Arial" w:hAnsi="Arial" w:cs="Arial"/>
                <w:color w:val="auto"/>
              </w:rPr>
              <w:br/>
              <w:t>B. Comprender la fotosíntesis.</w:t>
            </w:r>
          </w:p>
          <w:p w14:paraId="51A29722" w14:textId="1B4AC572" w:rsidR="003339A3" w:rsidRPr="003339A3"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3339A3">
              <w:rPr>
                <w:rFonts w:ascii="Arial" w:hAnsi="Arial" w:cs="Arial"/>
                <w:color w:val="auto"/>
              </w:rPr>
              <w:t>C. Identificar las partes de una planta para explicar su función en el proceso de nutrición vegetal.</w:t>
            </w:r>
            <w:r w:rsidRPr="003339A3">
              <w:rPr>
                <w:rFonts w:ascii="Arial" w:hAnsi="Arial" w:cs="Arial"/>
                <w:color w:val="auto"/>
              </w:rPr>
              <w:br/>
              <w:t>D. Copiar en el cuaderno el esquema de la planta.</w:t>
            </w:r>
          </w:p>
        </w:tc>
      </w:tr>
      <w:tr w:rsidR="003339A3" w:rsidRPr="00786169" w14:paraId="464CC793" w14:textId="77777777" w:rsidTr="00411234">
        <w:trPr>
          <w:trHeight w:val="1200"/>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14201175" w14:textId="44A0DACE"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3</w:t>
            </w:r>
          </w:p>
          <w:p w14:paraId="2D4A60F7"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457795C7" w14:textId="4A309C6D"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Una docente plantea como objetivo: “Argumentar oralmente una opinión sobre el cuidado del ambiente para participar en discusiones escolares”. Sin embargo, su actividad principal consiste en leer un texto en silencio y copiar tres definiciones del pizarrón. ¿Qué ajuste sería más pertinente para mejorar la coherencia?</w:t>
            </w:r>
          </w:p>
        </w:tc>
        <w:tc>
          <w:tcPr>
            <w:tcW w:w="5047" w:type="dxa"/>
            <w:tcBorders>
              <w:bottom w:val="single" w:sz="6" w:space="0" w:color="000000"/>
              <w:right w:val="single" w:sz="6" w:space="0" w:color="000000"/>
            </w:tcBorders>
            <w:vAlign w:val="center"/>
          </w:tcPr>
          <w:p w14:paraId="7B180844" w14:textId="77777777" w:rsidR="00BB4D80" w:rsidRPr="00BB4D80" w:rsidRDefault="00BB4D80" w:rsidP="00BB4D80">
            <w:pPr>
              <w:widowControl w:val="0"/>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313E83A3" w14:textId="533E6FE2" w:rsidR="003339A3" w:rsidRPr="003339A3"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3339A3">
              <w:rPr>
                <w:rFonts w:ascii="Arial" w:hAnsi="Arial" w:cs="Arial"/>
                <w:color w:val="auto"/>
              </w:rPr>
              <w:t>A. Mantener la actividad, porque toda copia fortalece la expresión oral.</w:t>
            </w:r>
            <w:r w:rsidRPr="003339A3">
              <w:rPr>
                <w:rFonts w:ascii="Arial" w:hAnsi="Arial" w:cs="Arial"/>
                <w:color w:val="auto"/>
              </w:rPr>
              <w:br/>
              <w:t>B. Incluir una discusión guiada donde los estudiantes expongan y justifiquen sus ideas.</w:t>
            </w:r>
            <w:r w:rsidRPr="003339A3">
              <w:rPr>
                <w:rFonts w:ascii="Arial" w:hAnsi="Arial" w:cs="Arial"/>
                <w:color w:val="auto"/>
              </w:rPr>
              <w:br/>
              <w:t>C. Aumentar la cantidad de definiciones copiadas para profundizar el tema.</w:t>
            </w:r>
            <w:r w:rsidRPr="003339A3">
              <w:rPr>
                <w:rFonts w:ascii="Arial" w:hAnsi="Arial" w:cs="Arial"/>
                <w:color w:val="auto"/>
              </w:rPr>
              <w:br/>
              <w:t>D. Eliminar el objetivo y dejar solo actividades prácticas.</w:t>
            </w:r>
          </w:p>
        </w:tc>
      </w:tr>
      <w:tr w:rsidR="003339A3" w:rsidRPr="00786169" w14:paraId="1C3A4698" w14:textId="77777777" w:rsidTr="0041123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69F6FC35" w14:textId="6E7A5D47"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4</w:t>
            </w:r>
          </w:p>
          <w:p w14:paraId="43366242"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1344850C" w14:textId="1D570446"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En una clase sobre fracciones, el docente quiere comenzar de forma intencional. ¿Cuál de las siguientes acciones responde mejor al sentido del momento inicial trabajado en la sesión?</w:t>
            </w:r>
          </w:p>
        </w:tc>
        <w:tc>
          <w:tcPr>
            <w:tcW w:w="5047" w:type="dxa"/>
            <w:tcBorders>
              <w:bottom w:val="single" w:sz="6" w:space="0" w:color="000000"/>
              <w:right w:val="single" w:sz="6" w:space="0" w:color="000000"/>
            </w:tcBorders>
            <w:vAlign w:val="center"/>
          </w:tcPr>
          <w:p w14:paraId="64020619" w14:textId="77777777" w:rsidR="00BB4D80" w:rsidRPr="00BB4D80" w:rsidRDefault="00BB4D80" w:rsidP="00BB4D80">
            <w:pPr>
              <w:widowControl w:val="0"/>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65EB9079"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A. Pedir a los estudiantes que copien cuatro definiciones antes de iniciar el tema.</w:t>
            </w:r>
            <w:r w:rsidRPr="003339A3">
              <w:rPr>
                <w:rFonts w:ascii="Arial" w:hAnsi="Arial" w:cs="Arial"/>
                <w:color w:val="auto"/>
              </w:rPr>
              <w:br/>
              <w:t>B. Mostrar una pizza dividida en partes y preguntar en qué situaciones cotidianas han repartido algo entre varias personas.</w:t>
            </w:r>
            <w:r w:rsidRPr="003339A3">
              <w:rPr>
                <w:rFonts w:ascii="Arial" w:hAnsi="Arial" w:cs="Arial"/>
                <w:color w:val="auto"/>
              </w:rPr>
              <w:br/>
              <w:t>C. Tomar una prueba escrita del tema nuevo antes de explicarlo.</w:t>
            </w:r>
          </w:p>
          <w:p w14:paraId="2A33B1D7" w14:textId="71B38F85" w:rsidR="00BB4D80" w:rsidRP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D. Empezar directamente con veinte ejercicios del libro.</w:t>
            </w:r>
          </w:p>
        </w:tc>
      </w:tr>
      <w:tr w:rsidR="003339A3" w:rsidRPr="00786169" w14:paraId="0F62B2B9" w14:textId="77777777" w:rsidTr="00411234">
        <w:trPr>
          <w:trHeight w:val="1500"/>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67596B45" w14:textId="6A234A22"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lastRenderedPageBreak/>
              <w:t>Ejercicio 5</w:t>
            </w:r>
          </w:p>
          <w:p w14:paraId="6C752748"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6712546E" w14:textId="1487D844"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 xml:space="preserve">Un equipo docente revisa el PCA antes de elaborar una </w:t>
            </w:r>
            <w:proofErr w:type="spellStart"/>
            <w:r w:rsidRPr="003339A3">
              <w:rPr>
                <w:rFonts w:ascii="Arial" w:hAnsi="Arial" w:cs="Arial"/>
                <w:b w:val="0"/>
                <w:color w:val="auto"/>
              </w:rPr>
              <w:t>microplanificación</w:t>
            </w:r>
            <w:proofErr w:type="spellEnd"/>
            <w:r w:rsidRPr="003339A3">
              <w:rPr>
                <w:rFonts w:ascii="Arial" w:hAnsi="Arial" w:cs="Arial"/>
                <w:b w:val="0"/>
                <w:color w:val="auto"/>
              </w:rPr>
              <w:t>. ¿Para qué sirve principalmente esa revisión?</w:t>
            </w:r>
          </w:p>
        </w:tc>
        <w:tc>
          <w:tcPr>
            <w:tcW w:w="5047" w:type="dxa"/>
            <w:tcBorders>
              <w:bottom w:val="single" w:sz="6" w:space="0" w:color="000000"/>
              <w:right w:val="single" w:sz="6" w:space="0" w:color="000000"/>
            </w:tcBorders>
            <w:vAlign w:val="center"/>
          </w:tcPr>
          <w:p w14:paraId="5D018925" w14:textId="77777777" w:rsidR="00BB4D80" w:rsidRPr="00BB4D80" w:rsidRDefault="00BB4D80" w:rsidP="00BB4D80">
            <w:pPr>
              <w:widowControl w:val="0"/>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101A2469"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A. Para reemplazar la planificación de clase por un documento anual más general.</w:t>
            </w:r>
          </w:p>
          <w:p w14:paraId="28A62346"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B. Para copiar literalmente los contenidos sin adaptarlos al grupo.</w:t>
            </w:r>
          </w:p>
          <w:p w14:paraId="05C27081" w14:textId="08A3FB77" w:rsidR="003339A3" w:rsidRPr="003339A3"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3339A3">
              <w:rPr>
                <w:rFonts w:ascii="Arial" w:hAnsi="Arial" w:cs="Arial"/>
                <w:color w:val="auto"/>
              </w:rPr>
              <w:t>C. Para asegurar que la clase se articule con una intención curricular más amplia y mantenga coherencia con lo previsto institucionalmente.</w:t>
            </w:r>
            <w:r w:rsidRPr="003339A3">
              <w:rPr>
                <w:rFonts w:ascii="Arial" w:hAnsi="Arial" w:cs="Arial"/>
                <w:color w:val="auto"/>
              </w:rPr>
              <w:br/>
              <w:t>D. Para cumplir únicamente con un requisito administrativo de archivo.</w:t>
            </w:r>
          </w:p>
        </w:tc>
      </w:tr>
      <w:tr w:rsidR="003339A3" w:rsidRPr="00786169" w14:paraId="5960F75F" w14:textId="77777777" w:rsidTr="00411234">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66DFF203" w14:textId="301F1690"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6</w:t>
            </w:r>
          </w:p>
          <w:p w14:paraId="38543A00"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4F784E17" w14:textId="33351C09"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Una docente termina una evaluación, pero no registra los resultados de manera organizada ni comunica hallazgos relevantes sobre el avance del grupo. Desde la perspectiva de la sesión 1, ¿por qué esta situación es problemática?</w:t>
            </w:r>
          </w:p>
        </w:tc>
        <w:tc>
          <w:tcPr>
            <w:tcW w:w="5047" w:type="dxa"/>
            <w:tcBorders>
              <w:bottom w:val="single" w:sz="6" w:space="0" w:color="000000"/>
              <w:right w:val="single" w:sz="6" w:space="0" w:color="000000"/>
            </w:tcBorders>
            <w:vAlign w:val="center"/>
          </w:tcPr>
          <w:p w14:paraId="15F2BF34" w14:textId="77777777" w:rsidR="00BB4D80" w:rsidRPr="00BB4D80" w:rsidRDefault="00BB4D80" w:rsidP="00BB4D80">
            <w:pPr>
              <w:widowControl w:val="0"/>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6F93C80D"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A. Porque el registro y la comunicación de resultados forman parte de la gestión profesional del aprendizaje.</w:t>
            </w:r>
          </w:p>
          <w:p w14:paraId="71070553"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B. Porque solo los directivos necesitan conocer resultados académicos.</w:t>
            </w:r>
          </w:p>
          <w:p w14:paraId="76F4E08A"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C. Porque registrar información sirve únicamente para completar informes al final del año.</w:t>
            </w:r>
          </w:p>
          <w:p w14:paraId="62B1C860" w14:textId="2B56F277" w:rsidR="003339A3" w:rsidRPr="003339A3"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3339A3">
              <w:rPr>
                <w:rFonts w:ascii="Arial" w:hAnsi="Arial" w:cs="Arial"/>
                <w:color w:val="auto"/>
              </w:rPr>
              <w:t>D. Porque el aprendizaje puede sostenerse igual sin evidencias ni seguimiento.</w:t>
            </w:r>
          </w:p>
        </w:tc>
      </w:tr>
      <w:tr w:rsidR="003339A3" w:rsidRPr="00786169" w14:paraId="5333BB45" w14:textId="77777777" w:rsidTr="00411234">
        <w:trPr>
          <w:trHeight w:val="1545"/>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33B16722" w14:textId="3AF8EDD1"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7</w:t>
            </w:r>
          </w:p>
          <w:p w14:paraId="37CE4E81"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13CFADD1" w14:textId="0ECEAE0B"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Un docente dispone de proyector, carteles, material manipulativo y cuadernos de trabajo. ¿Cuál criterio refleja mejor un uso pedagógicamente pertinente de esos recursos?</w:t>
            </w:r>
          </w:p>
        </w:tc>
        <w:tc>
          <w:tcPr>
            <w:tcW w:w="5047" w:type="dxa"/>
            <w:tcBorders>
              <w:bottom w:val="single" w:sz="6" w:space="0" w:color="000000"/>
              <w:right w:val="single" w:sz="6" w:space="0" w:color="000000"/>
            </w:tcBorders>
            <w:vAlign w:val="center"/>
          </w:tcPr>
          <w:p w14:paraId="41A07B19" w14:textId="77777777" w:rsidR="00BB4D80" w:rsidRPr="00BB4D80" w:rsidRDefault="00BB4D80" w:rsidP="00BB4D80">
            <w:pPr>
              <w:widowControl w:val="0"/>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16A77D64"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A. Elegir siempre el recurso más llamativo para motivar al grupo.</w:t>
            </w:r>
          </w:p>
          <w:p w14:paraId="42814B11"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B. Usar todos los recursos disponibles en una sola clase para demostrar preparación.</w:t>
            </w:r>
            <w:r w:rsidRPr="003339A3">
              <w:rPr>
                <w:rFonts w:ascii="Arial" w:hAnsi="Arial" w:cs="Arial"/>
                <w:color w:val="auto"/>
              </w:rPr>
              <w:br/>
              <w:t>C. Seleccionar los recursos en función del objetivo, la actividad y las condiciones reales del aula.</w:t>
            </w:r>
          </w:p>
          <w:p w14:paraId="4D4B0CB8" w14:textId="7529B4AC" w:rsidR="003339A3" w:rsidRP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D. Priorizar recursos tecnológicos, aunque no aporten al aprendizaje esperado.</w:t>
            </w:r>
          </w:p>
        </w:tc>
      </w:tr>
      <w:tr w:rsidR="003339A3" w:rsidRPr="00786169" w14:paraId="68250F22" w14:textId="77777777" w:rsidTr="0041123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7AC841E0" w14:textId="6B04C6C2"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8</w:t>
            </w:r>
          </w:p>
          <w:p w14:paraId="6F9439E4"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16430E86" w14:textId="07E2E3C7"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Un docente planifica trabajo colaborativo con estaciones de aprendizaje, pero el aula tiene el mobiliario fijo, poco espacio para desplazamiento y un solo juego de materiales. ¿Qué decisión sería más profesional antes de ejecutar la clase?</w:t>
            </w:r>
          </w:p>
        </w:tc>
        <w:tc>
          <w:tcPr>
            <w:tcW w:w="5047" w:type="dxa"/>
            <w:tcBorders>
              <w:bottom w:val="single" w:sz="6" w:space="0" w:color="000000"/>
              <w:right w:val="single" w:sz="6" w:space="0" w:color="000000"/>
            </w:tcBorders>
            <w:vAlign w:val="center"/>
          </w:tcPr>
          <w:p w14:paraId="5C052118" w14:textId="77777777" w:rsidR="00BB4D80" w:rsidRPr="00BB4D80" w:rsidRDefault="00BB4D80" w:rsidP="00BB4D80">
            <w:pPr>
              <w:widowControl w:val="0"/>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0C84EEEE"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A. Mantener exactamente la misma dinámica, aunque el contexto no lo permita.</w:t>
            </w:r>
          </w:p>
          <w:p w14:paraId="12E54A39"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B. Ajustar la estrategia para adecuarla a las condiciones materiales y asegurar viabilidad pedagógica.</w:t>
            </w:r>
            <w:r w:rsidRPr="003339A3">
              <w:rPr>
                <w:rFonts w:ascii="Arial" w:hAnsi="Arial" w:cs="Arial"/>
                <w:color w:val="auto"/>
              </w:rPr>
              <w:br/>
              <w:t>C. Suspender toda la clase y dedicar el tiempo a copiar teoría.</w:t>
            </w:r>
          </w:p>
          <w:p w14:paraId="1644CACE" w14:textId="015D33E5" w:rsidR="003339A3" w:rsidRPr="003339A3"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3339A3">
              <w:rPr>
                <w:rFonts w:ascii="Arial" w:hAnsi="Arial" w:cs="Arial"/>
                <w:color w:val="auto"/>
              </w:rPr>
              <w:t>D. Culpabilizar al grupo por no adaptarse a la planificación original.</w:t>
            </w:r>
          </w:p>
        </w:tc>
      </w:tr>
      <w:tr w:rsidR="003339A3" w:rsidRPr="00786169" w14:paraId="347F2BD9" w14:textId="77777777" w:rsidTr="00411234">
        <w:trPr>
          <w:trHeight w:val="1545"/>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6" w:space="0" w:color="000000"/>
              <w:right w:val="single" w:sz="6" w:space="0" w:color="000000"/>
            </w:tcBorders>
            <w:vAlign w:val="center"/>
          </w:tcPr>
          <w:p w14:paraId="3149F48B" w14:textId="3248E52E"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lastRenderedPageBreak/>
              <w:t>Ejercicio 9</w:t>
            </w:r>
          </w:p>
          <w:p w14:paraId="7D3739E8"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70C2846F" w14:textId="3DAE5AF5"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Durante una observación, se busca reconocer decisiones docentes consistentes con una enseñanza planificada con intención. ¿Cuál de las siguientes evidencias sería la más relevante?</w:t>
            </w:r>
          </w:p>
        </w:tc>
        <w:tc>
          <w:tcPr>
            <w:tcW w:w="5047" w:type="dxa"/>
            <w:tcBorders>
              <w:bottom w:val="single" w:sz="6" w:space="0" w:color="000000"/>
              <w:right w:val="single" w:sz="6" w:space="0" w:color="000000"/>
            </w:tcBorders>
            <w:vAlign w:val="center"/>
          </w:tcPr>
          <w:p w14:paraId="2DA77B67" w14:textId="77777777" w:rsidR="00BB4D80" w:rsidRPr="00BB4D80" w:rsidRDefault="00BB4D80" w:rsidP="00BB4D80">
            <w:pPr>
              <w:widowControl w:val="0"/>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68B8C236"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A. El docente utiliza terminología técnica compleja durante toda la clase.</w:t>
            </w:r>
          </w:p>
          <w:p w14:paraId="006BE441"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B. El docente presenta propósito claro, secuencia coherente y actividades alineadas con el objetivo.</w:t>
            </w:r>
          </w:p>
          <w:p w14:paraId="17723418" w14:textId="77777777" w:rsidR="00BB4D80"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339A3">
              <w:rPr>
                <w:rFonts w:ascii="Arial" w:hAnsi="Arial" w:cs="Arial"/>
                <w:color w:val="auto"/>
              </w:rPr>
              <w:t>C. El docente llena el formato de planificación después de terminar la clase.</w:t>
            </w:r>
          </w:p>
          <w:p w14:paraId="1C1A3565" w14:textId="134542A1" w:rsidR="003339A3" w:rsidRPr="003339A3" w:rsidRDefault="003339A3" w:rsidP="003339A3">
            <w:pPr>
              <w:widowControl w:val="0"/>
              <w:pBdr>
                <w:top w:val="nil"/>
                <w:left w:val="nil"/>
                <w:bottom w:val="nil"/>
                <w:right w:val="nil"/>
                <w:between w:val="nil"/>
              </w:pBd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3339A3">
              <w:rPr>
                <w:rFonts w:ascii="Arial" w:hAnsi="Arial" w:cs="Arial"/>
                <w:color w:val="auto"/>
              </w:rPr>
              <w:t>D. El docente habla la mayor parte del tiempo para mantener el control del grupo.</w:t>
            </w:r>
          </w:p>
        </w:tc>
      </w:tr>
      <w:tr w:rsidR="003339A3" w:rsidRPr="00786169" w14:paraId="60FF9FE2" w14:textId="77777777" w:rsidTr="00411234">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000000"/>
              <w:bottom w:val="single" w:sz="12" w:space="0" w:color="000000"/>
              <w:right w:val="single" w:sz="6" w:space="0" w:color="000000"/>
            </w:tcBorders>
            <w:vAlign w:val="center"/>
          </w:tcPr>
          <w:p w14:paraId="318CDE9E" w14:textId="7155F56C" w:rsidR="003339A3" w:rsidRPr="003339A3" w:rsidRDefault="003339A3" w:rsidP="003339A3">
            <w:pPr>
              <w:widowControl w:val="0"/>
              <w:pBdr>
                <w:top w:val="nil"/>
                <w:left w:val="nil"/>
                <w:bottom w:val="nil"/>
                <w:right w:val="nil"/>
                <w:between w:val="nil"/>
              </w:pBdr>
              <w:spacing w:line="276" w:lineRule="auto"/>
              <w:jc w:val="center"/>
              <w:rPr>
                <w:rFonts w:ascii="Arial" w:hAnsi="Arial" w:cs="Arial"/>
                <w:color w:val="auto"/>
              </w:rPr>
            </w:pPr>
            <w:r>
              <w:rPr>
                <w:rFonts w:ascii="Arial" w:hAnsi="Arial" w:cs="Arial"/>
                <w:color w:val="auto"/>
              </w:rPr>
              <w:t>Ejercicio 10</w:t>
            </w:r>
          </w:p>
          <w:p w14:paraId="04452320" w14:textId="77777777" w:rsidR="003339A3" w:rsidRDefault="003339A3" w:rsidP="003339A3">
            <w:pPr>
              <w:widowControl w:val="0"/>
              <w:pBdr>
                <w:top w:val="nil"/>
                <w:left w:val="nil"/>
                <w:bottom w:val="nil"/>
                <w:right w:val="nil"/>
                <w:between w:val="nil"/>
              </w:pBdr>
              <w:spacing w:line="276" w:lineRule="auto"/>
              <w:jc w:val="both"/>
              <w:rPr>
                <w:rFonts w:ascii="Arial" w:hAnsi="Arial" w:cs="Arial"/>
                <w:b w:val="0"/>
                <w:color w:val="auto"/>
              </w:rPr>
            </w:pPr>
          </w:p>
          <w:p w14:paraId="5179BF67" w14:textId="02AAE372" w:rsidR="003339A3" w:rsidRPr="003339A3" w:rsidRDefault="003339A3" w:rsidP="003339A3">
            <w:pPr>
              <w:widowControl w:val="0"/>
              <w:pBdr>
                <w:top w:val="nil"/>
                <w:left w:val="nil"/>
                <w:bottom w:val="nil"/>
                <w:right w:val="nil"/>
                <w:between w:val="nil"/>
              </w:pBdr>
              <w:spacing w:line="276" w:lineRule="auto"/>
              <w:jc w:val="both"/>
              <w:rPr>
                <w:rFonts w:ascii="Arial" w:hAnsi="Arial" w:cs="Arial"/>
                <w:b w:val="0"/>
                <w:bCs w:val="0"/>
                <w:color w:val="auto"/>
                <w:sz w:val="24"/>
                <w:szCs w:val="24"/>
              </w:rPr>
            </w:pPr>
            <w:r w:rsidRPr="003339A3">
              <w:rPr>
                <w:rFonts w:ascii="Arial" w:hAnsi="Arial" w:cs="Arial"/>
                <w:b w:val="0"/>
                <w:color w:val="auto"/>
              </w:rPr>
              <w:t xml:space="preserve">Una docente participa en una capacitación sobre planificación </w:t>
            </w:r>
            <w:proofErr w:type="spellStart"/>
            <w:r w:rsidRPr="003339A3">
              <w:rPr>
                <w:rFonts w:ascii="Arial" w:hAnsi="Arial" w:cs="Arial"/>
                <w:b w:val="0"/>
                <w:color w:val="auto"/>
              </w:rPr>
              <w:t>microcurricular</w:t>
            </w:r>
            <w:proofErr w:type="spellEnd"/>
            <w:r w:rsidRPr="003339A3">
              <w:rPr>
                <w:rFonts w:ascii="Arial" w:hAnsi="Arial" w:cs="Arial"/>
                <w:b w:val="0"/>
                <w:color w:val="auto"/>
              </w:rPr>
              <w:t>, pero comenta que esos espacios “no sirven porque la verdadera enseñanza solo se aprende en la práctica”. ¿Cuál respuesta se alinea mejor con el enfoque de la sesión 1?</w:t>
            </w:r>
          </w:p>
        </w:tc>
        <w:tc>
          <w:tcPr>
            <w:tcW w:w="5047" w:type="dxa"/>
            <w:tcBorders>
              <w:bottom w:val="single" w:sz="12" w:space="0" w:color="000000"/>
              <w:right w:val="single" w:sz="6" w:space="0" w:color="000000"/>
            </w:tcBorders>
            <w:vAlign w:val="center"/>
          </w:tcPr>
          <w:p w14:paraId="6319E005" w14:textId="77777777" w:rsidR="00BB4D80" w:rsidRPr="00BB4D80" w:rsidRDefault="00BB4D80" w:rsidP="00BB4D80">
            <w:pPr>
              <w:widowControl w:val="0"/>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BB4D80">
              <w:rPr>
                <w:rFonts w:ascii="Arial" w:hAnsi="Arial" w:cs="Arial"/>
                <w:b/>
                <w:color w:val="auto"/>
              </w:rPr>
              <w:t>Opciones de Respuesta:</w:t>
            </w:r>
          </w:p>
          <w:p w14:paraId="00B94E76" w14:textId="77777777" w:rsidR="00BB4D80"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339A3">
              <w:rPr>
                <w:rFonts w:ascii="Arial" w:hAnsi="Arial" w:cs="Arial"/>
                <w:color w:val="auto"/>
              </w:rPr>
              <w:t>A. La capacitación carece de valor si el docente ya tiene experiencia en aula.</w:t>
            </w:r>
            <w:r w:rsidRPr="003339A3">
              <w:rPr>
                <w:rFonts w:ascii="Arial" w:hAnsi="Arial" w:cs="Arial"/>
                <w:color w:val="auto"/>
              </w:rPr>
              <w:br/>
              <w:t>B. La práctica y la capacitación pueden dialogar para fortalecer decisiones pedagógicas más conscientes y observables.</w:t>
            </w:r>
            <w:r w:rsidRPr="003339A3">
              <w:rPr>
                <w:rFonts w:ascii="Arial" w:hAnsi="Arial" w:cs="Arial"/>
                <w:color w:val="auto"/>
              </w:rPr>
              <w:br/>
              <w:t>C. La capacitación solo sirve para conocer nuevos formatos administrativos.</w:t>
            </w:r>
          </w:p>
          <w:p w14:paraId="349F5EAB" w14:textId="09EC039B" w:rsidR="003339A3" w:rsidRPr="003339A3" w:rsidRDefault="003339A3" w:rsidP="003339A3">
            <w:pPr>
              <w:widowControl w:val="0"/>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bookmarkStart w:id="2" w:name="_GoBack"/>
            <w:bookmarkEnd w:id="2"/>
            <w:r w:rsidRPr="003339A3">
              <w:rPr>
                <w:rFonts w:ascii="Arial" w:hAnsi="Arial" w:cs="Arial"/>
                <w:color w:val="auto"/>
              </w:rPr>
              <w:t>D. Participar en procesos formativos no se relaciona con la evaluación del desempeño.</w:t>
            </w:r>
          </w:p>
        </w:tc>
      </w:tr>
    </w:tbl>
    <w:p w14:paraId="49075C2D" w14:textId="77777777" w:rsidR="00183333" w:rsidRDefault="00183333" w:rsidP="008D71AF"/>
    <w:p w14:paraId="2DC19EA5" w14:textId="77777777" w:rsidR="00C42E24" w:rsidRPr="00BC2C3E" w:rsidRDefault="00C42E24" w:rsidP="008D71AF"/>
    <w:sectPr w:rsidR="00C42E24" w:rsidRPr="00BC2C3E" w:rsidSect="002F5708">
      <w:headerReference w:type="even" r:id="rId7"/>
      <w:headerReference w:type="default" r:id="rId8"/>
      <w:footerReference w:type="even" r:id="rId9"/>
      <w:footerReference w:type="default" r:id="rId10"/>
      <w:headerReference w:type="first" r:id="rId11"/>
      <w:footerReference w:type="first" r:id="rId12"/>
      <w:pgSz w:w="11906" w:h="16838" w:code="9"/>
      <w:pgMar w:top="1135" w:right="1183" w:bottom="993" w:left="1276" w:header="1701" w:footer="158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F655" w14:textId="77777777" w:rsidR="001B6C54" w:rsidRDefault="001B6C54">
      <w:pPr>
        <w:spacing w:after="0" w:line="240" w:lineRule="auto"/>
      </w:pPr>
      <w:r>
        <w:separator/>
      </w:r>
    </w:p>
  </w:endnote>
  <w:endnote w:type="continuationSeparator" w:id="0">
    <w:p w14:paraId="7B8B3427" w14:textId="77777777" w:rsidR="001B6C54" w:rsidRDefault="001B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0DA5" w14:textId="77777777" w:rsidR="004237F2" w:rsidRDefault="00423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1795" w14:textId="77777777" w:rsidR="004237F2" w:rsidRDefault="004237F2">
    <w:pPr>
      <w:tabs>
        <w:tab w:val="center" w:pos="4419"/>
        <w:tab w:val="right" w:pos="8838"/>
      </w:tabs>
    </w:pPr>
    <w:bookmarkStart w:id="3" w:name="_heading=h.30j0zll" w:colFirst="0" w:colLast="0"/>
    <w:bookmarkEnd w:id="3"/>
  </w:p>
  <w:p w14:paraId="67A4A570" w14:textId="77777777" w:rsidR="004237F2" w:rsidRDefault="00F84763">
    <w:pPr>
      <w:pBdr>
        <w:top w:val="nil"/>
        <w:left w:val="nil"/>
        <w:bottom w:val="nil"/>
        <w:right w:val="nil"/>
        <w:between w:val="nil"/>
      </w:pBdr>
      <w:tabs>
        <w:tab w:val="center" w:pos="4419"/>
        <w:tab w:val="right" w:pos="8838"/>
      </w:tabs>
      <w:spacing w:after="0" w:line="240" w:lineRule="auto"/>
    </w:pPr>
    <w:bookmarkStart w:id="4" w:name="_heading=h.1fob9te" w:colFirst="0" w:colLast="0"/>
    <w:bookmarkEnd w:id="4"/>
    <w:r>
      <w:rPr>
        <w:noProof/>
        <w:lang w:val="en-US"/>
      </w:rPr>
      <w:drawing>
        <wp:anchor distT="0" distB="0" distL="114300" distR="114300" simplePos="0" relativeHeight="251653632" behindDoc="0" locked="0" layoutInCell="1" hidden="0" allowOverlap="1" wp14:anchorId="29811BE5" wp14:editId="5917F0BD">
          <wp:simplePos x="0" y="0"/>
          <wp:positionH relativeFrom="column">
            <wp:posOffset>-406400</wp:posOffset>
          </wp:positionH>
          <wp:positionV relativeFrom="paragraph">
            <wp:posOffset>241300</wp:posOffset>
          </wp:positionV>
          <wp:extent cx="3314700" cy="605790"/>
          <wp:effectExtent l="0" t="0" r="0" b="3810"/>
          <wp:wrapNone/>
          <wp:docPr id="7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314700" cy="605790"/>
                  </a:xfrm>
                  <a:prstGeom prst="rect">
                    <a:avLst/>
                  </a:prstGeom>
                  <a:ln/>
                </pic:spPr>
              </pic:pic>
            </a:graphicData>
          </a:graphic>
          <wp14:sizeRelH relativeFrom="margin">
            <wp14:pctWidth>0</wp14:pctWidth>
          </wp14:sizeRelH>
        </wp:anchor>
      </w:drawing>
    </w:r>
    <w:r>
      <w:rPr>
        <w:noProof/>
        <w:lang w:val="en-US"/>
      </w:rPr>
      <mc:AlternateContent>
        <mc:Choice Requires="wpg">
          <w:drawing>
            <wp:anchor distT="0" distB="0" distL="114300" distR="114300" simplePos="0" relativeHeight="251658752" behindDoc="0" locked="0" layoutInCell="1" allowOverlap="1" wp14:anchorId="067B669E" wp14:editId="471C7AB6">
              <wp:simplePos x="0" y="0"/>
              <wp:positionH relativeFrom="column">
                <wp:posOffset>1757680</wp:posOffset>
              </wp:positionH>
              <wp:positionV relativeFrom="paragraph">
                <wp:posOffset>340360</wp:posOffset>
              </wp:positionV>
              <wp:extent cx="1005840" cy="373380"/>
              <wp:effectExtent l="19050" t="19050" r="22860" b="26670"/>
              <wp:wrapNone/>
              <wp:docPr id="2" name="Grupo 2">
                <a:hlinkClick xmlns:a="http://schemas.openxmlformats.org/drawingml/2006/main" r:id="rId2"/>
              </wp:docPr>
              <wp:cNvGraphicFramePr/>
              <a:graphic xmlns:a="http://schemas.openxmlformats.org/drawingml/2006/main">
                <a:graphicData uri="http://schemas.microsoft.com/office/word/2010/wordprocessingGroup">
                  <wpg:wgp>
                    <wpg:cNvGrpSpPr/>
                    <wpg:grpSpPr>
                      <a:xfrm>
                        <a:off x="0" y="0"/>
                        <a:ext cx="1005840" cy="373380"/>
                        <a:chOff x="0" y="0"/>
                        <a:chExt cx="1005840" cy="373380"/>
                      </a:xfrm>
                    </wpg:grpSpPr>
                    <wps:wsp>
                      <wps:cNvPr id="1" name="Rectángulo redondeado 1"/>
                      <wps:cNvSpPr/>
                      <wps:spPr>
                        <a:xfrm>
                          <a:off x="0" y="0"/>
                          <a:ext cx="1005840" cy="373380"/>
                        </a:xfrm>
                        <a:prstGeom prst="roundRect">
                          <a:avLst/>
                        </a:prstGeom>
                        <a:solidFill>
                          <a:schemeClr val="bg1"/>
                        </a:solid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69" name="image7.png"/>
                        <pic:cNvPicPr/>
                      </pic:nvPicPr>
                      <pic:blipFill>
                        <a:blip r:embed="rId3"/>
                        <a:srcRect/>
                        <a:stretch>
                          <a:fillRect/>
                        </a:stretch>
                      </pic:blipFill>
                      <pic:spPr>
                        <a:xfrm>
                          <a:off x="38100" y="60960"/>
                          <a:ext cx="939800" cy="261620"/>
                        </a:xfrm>
                        <a:prstGeom prst="rect">
                          <a:avLst/>
                        </a:prstGeom>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54A7C5" id="Grupo 2" o:spid="_x0000_s1026" href="https://b.aprendeva.com/formaciondocente" style="position:absolute;margin-left:138.4pt;margin-top:26.8pt;width:79.2pt;height:29.4pt;z-index:251658752" coordsize="10058,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" o:button="t">
              <v:roundrect id="Rectángulo redondeado 1" o:spid="_x0000_s1027" style="position:absolute;width:10058;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" fillcolor="white [3212]" strokecolor="#70ad47 [3209]" strokeweight="2.25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7.png" o:spid="_x0000_s1028" type="#_x0000_t75" style="position:absolute;left:381;top:609;width:9398;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">
                <v:imagedata r:id="rId4" o:title=""/>
              </v:shape>
            </v:group>
          </w:pict>
        </mc:Fallback>
      </mc:AlternateContent>
    </w:r>
    <w:r w:rsidR="00215947">
      <w:rPr>
        <w:noProof/>
        <w:lang w:val="en-US"/>
      </w:rPr>
      <w:drawing>
        <wp:anchor distT="0" distB="0" distL="114300" distR="114300" simplePos="0" relativeHeight="251654656" behindDoc="0" locked="0" layoutInCell="1" hidden="0" allowOverlap="1" wp14:anchorId="2A9C849D" wp14:editId="51985579">
          <wp:simplePos x="0" y="0"/>
          <wp:positionH relativeFrom="column">
            <wp:posOffset>188882</wp:posOffset>
          </wp:positionH>
          <wp:positionV relativeFrom="paragraph">
            <wp:posOffset>306722</wp:posOffset>
          </wp:positionV>
          <wp:extent cx="400587" cy="411214"/>
          <wp:effectExtent l="0" t="0" r="0" b="0"/>
          <wp:wrapNone/>
          <wp:docPr id="766" name="image4.pn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400587" cy="411214"/>
                  </a:xfrm>
                  <a:prstGeom prst="rect">
                    <a:avLst/>
                  </a:prstGeom>
                  <a:ln/>
                </pic:spPr>
              </pic:pic>
            </a:graphicData>
          </a:graphic>
        </wp:anchor>
      </w:drawing>
    </w:r>
    <w:r w:rsidR="00215947">
      <w:rPr>
        <w:noProof/>
        <w:lang w:val="en-US"/>
      </w:rPr>
      <w:drawing>
        <wp:anchor distT="0" distB="0" distL="114300" distR="114300" simplePos="0" relativeHeight="251655680" behindDoc="0" locked="0" layoutInCell="1" hidden="0" allowOverlap="1" wp14:anchorId="5C13E603" wp14:editId="026BDFE1">
          <wp:simplePos x="0" y="0"/>
          <wp:positionH relativeFrom="column">
            <wp:posOffset>698991</wp:posOffset>
          </wp:positionH>
          <wp:positionV relativeFrom="paragraph">
            <wp:posOffset>306737</wp:posOffset>
          </wp:positionV>
          <wp:extent cx="398682" cy="411214"/>
          <wp:effectExtent l="0" t="0" r="0" b="0"/>
          <wp:wrapNone/>
          <wp:docPr id="768" name="image1.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8682" cy="411214"/>
                  </a:xfrm>
                  <a:prstGeom prst="rect">
                    <a:avLst/>
                  </a:prstGeom>
                  <a:ln/>
                </pic:spPr>
              </pic:pic>
            </a:graphicData>
          </a:graphic>
        </wp:anchor>
      </w:drawing>
    </w:r>
    <w:r w:rsidR="00215947">
      <w:rPr>
        <w:noProof/>
        <w:lang w:val="en-US"/>
      </w:rPr>
      <w:drawing>
        <wp:anchor distT="0" distB="0" distL="114300" distR="114300" simplePos="0" relativeHeight="251656704" behindDoc="0" locked="0" layoutInCell="1" hidden="0" allowOverlap="1" wp14:anchorId="7F786598" wp14:editId="48DE7487">
          <wp:simplePos x="0" y="0"/>
          <wp:positionH relativeFrom="column">
            <wp:posOffset>1213243</wp:posOffset>
          </wp:positionH>
          <wp:positionV relativeFrom="paragraph">
            <wp:posOffset>306741</wp:posOffset>
          </wp:positionV>
          <wp:extent cx="398682" cy="411214"/>
          <wp:effectExtent l="0" t="0" r="0" b="0"/>
          <wp:wrapNone/>
          <wp:docPr id="764" name="image3.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98682" cy="411214"/>
                  </a:xfrm>
                  <a:prstGeom prst="rect">
                    <a:avLst/>
                  </a:prstGeom>
                  <a:ln/>
                </pic:spPr>
              </pic:pic>
            </a:graphicData>
          </a:graphic>
        </wp:anchor>
      </w:drawing>
    </w:r>
    <w:r w:rsidR="00215947">
      <w:rPr>
        <w:noProof/>
        <w:lang w:val="en-US"/>
      </w:rPr>
      <w:drawing>
        <wp:anchor distT="0" distB="0" distL="114300" distR="114300" simplePos="0" relativeHeight="251659776" behindDoc="0" locked="0" layoutInCell="1" hidden="0" allowOverlap="1" wp14:anchorId="192936A3" wp14:editId="5D21CBA7">
          <wp:simplePos x="0" y="0"/>
          <wp:positionH relativeFrom="column">
            <wp:posOffset>-232960</wp:posOffset>
          </wp:positionH>
          <wp:positionV relativeFrom="paragraph">
            <wp:posOffset>351263</wp:posOffset>
          </wp:positionV>
          <wp:extent cx="312343" cy="322161"/>
          <wp:effectExtent l="0" t="0" r="0" b="0"/>
          <wp:wrapNone/>
          <wp:docPr id="7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2343" cy="32216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9963" w14:textId="77777777" w:rsidR="004237F2" w:rsidRDefault="00423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10E7" w14:textId="77777777" w:rsidR="001B6C54" w:rsidRDefault="001B6C54">
      <w:pPr>
        <w:spacing w:after="0" w:line="240" w:lineRule="auto"/>
      </w:pPr>
      <w:r>
        <w:separator/>
      </w:r>
    </w:p>
  </w:footnote>
  <w:footnote w:type="continuationSeparator" w:id="0">
    <w:p w14:paraId="331DA9DD" w14:textId="77777777" w:rsidR="001B6C54" w:rsidRDefault="001B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0C94" w14:textId="77777777" w:rsidR="004237F2" w:rsidRDefault="001B6C54">
    <w:pPr>
      <w:pBdr>
        <w:top w:val="nil"/>
        <w:left w:val="nil"/>
        <w:bottom w:val="nil"/>
        <w:right w:val="nil"/>
        <w:between w:val="nil"/>
      </w:pBdr>
      <w:tabs>
        <w:tab w:val="center" w:pos="4419"/>
        <w:tab w:val="right" w:pos="8838"/>
      </w:tabs>
      <w:spacing w:after="0" w:line="240" w:lineRule="auto"/>
      <w:rPr>
        <w:color w:val="000000"/>
      </w:rPr>
    </w:pPr>
    <w:r>
      <w:rPr>
        <w:color w:val="000000"/>
      </w:rPr>
      <w:pict w14:anchorId="3FF8A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110.55pt;height:141.45pt;z-index:-251653632;mso-position-horizontal:center;mso-position-horizontal-relative:margin;mso-position-vertical:center;mso-position-vertical-relative:margin">
          <v:imagedata r:id="rId1" o:title="image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90E5" w14:textId="13841549" w:rsidR="004237F2" w:rsidRDefault="002F5708">
    <w:pPr>
      <w:pBdr>
        <w:top w:val="nil"/>
        <w:left w:val="nil"/>
        <w:bottom w:val="nil"/>
        <w:right w:val="nil"/>
        <w:between w:val="nil"/>
      </w:pBdr>
      <w:tabs>
        <w:tab w:val="center" w:pos="4419"/>
        <w:tab w:val="right" w:pos="8838"/>
      </w:tabs>
      <w:spacing w:after="0" w:line="240" w:lineRule="auto"/>
      <w:rPr>
        <w:color w:val="000000"/>
      </w:rPr>
    </w:pPr>
    <w:r>
      <w:rPr>
        <w:noProof/>
        <w:lang w:val="en-US"/>
      </w:rPr>
      <w:drawing>
        <wp:anchor distT="0" distB="0" distL="114300" distR="114300" simplePos="0" relativeHeight="251651584" behindDoc="0" locked="0" layoutInCell="1" hidden="0" allowOverlap="1" wp14:anchorId="09B3FA6E" wp14:editId="333FF7D3">
          <wp:simplePos x="0" y="0"/>
          <wp:positionH relativeFrom="page">
            <wp:posOffset>5102860</wp:posOffset>
          </wp:positionH>
          <wp:positionV relativeFrom="paragraph">
            <wp:posOffset>-1793875</wp:posOffset>
          </wp:positionV>
          <wp:extent cx="2362200" cy="2362200"/>
          <wp:effectExtent l="0" t="0" r="0" b="0"/>
          <wp:wrapNone/>
          <wp:docPr id="763" name="image9.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2362200" cy="2362200"/>
                  </a:xfrm>
                  <a:prstGeom prst="rect">
                    <a:avLst/>
                  </a:prstGeom>
                  <a:ln/>
                </pic:spPr>
              </pic:pic>
            </a:graphicData>
          </a:graphic>
        </wp:anchor>
      </w:drawing>
    </w:r>
    <w:r w:rsidR="001B6C54">
      <w:pict w14:anchorId="40334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152.35pt;margin-top:229.1pt;width:110.55pt;height:141.45pt;z-index:-251655680;mso-position-horizontal:absolute;mso-position-horizontal-relative:margin;mso-position-vertical:absolute;mso-position-vertical-relative:margin">
          <v:imagedata r:id="rId3" o:title="image8" gain="19661f" blacklevel="22938f"/>
          <w10:wrap anchorx="margin" anchory="margin"/>
        </v:shape>
      </w:pict>
    </w:r>
    <w:r w:rsidR="00215947">
      <w:rPr>
        <w:noProof/>
        <w:lang w:val="en-US"/>
      </w:rPr>
      <w:drawing>
        <wp:anchor distT="0" distB="0" distL="114300" distR="114300" simplePos="0" relativeHeight="251652608" behindDoc="0" locked="0" layoutInCell="1" hidden="0" allowOverlap="1" wp14:anchorId="4D313BC2" wp14:editId="74CE4D87">
          <wp:simplePos x="0" y="0"/>
          <wp:positionH relativeFrom="column">
            <wp:posOffset>-590548</wp:posOffset>
          </wp:positionH>
          <wp:positionV relativeFrom="paragraph">
            <wp:posOffset>-1498598</wp:posOffset>
          </wp:positionV>
          <wp:extent cx="1828800" cy="1828800"/>
          <wp:effectExtent l="0" t="0" r="0" b="0"/>
          <wp:wrapNone/>
          <wp:docPr id="770" name="image6.png">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1828800" cy="1828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5E0B" w14:textId="77777777" w:rsidR="004237F2" w:rsidRDefault="001B6C54">
    <w:pPr>
      <w:pBdr>
        <w:top w:val="nil"/>
        <w:left w:val="nil"/>
        <w:bottom w:val="nil"/>
        <w:right w:val="nil"/>
        <w:between w:val="nil"/>
      </w:pBdr>
      <w:tabs>
        <w:tab w:val="center" w:pos="4419"/>
        <w:tab w:val="right" w:pos="8838"/>
      </w:tabs>
      <w:spacing w:after="0" w:line="240" w:lineRule="auto"/>
      <w:rPr>
        <w:color w:val="000000"/>
      </w:rPr>
    </w:pPr>
    <w:r>
      <w:rPr>
        <w:color w:val="000000"/>
      </w:rPr>
      <w:pict w14:anchorId="748EA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110.55pt;height:141.45pt;z-index:-251654656;mso-position-horizontal:center;mso-position-horizontal-relative:margin;mso-position-vertical:center;mso-position-vertical-relative:margin">
          <v:imagedata r:id="rId1" o:title="image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F2"/>
    <w:rsid w:val="00012867"/>
    <w:rsid w:val="000D2BE6"/>
    <w:rsid w:val="000E7530"/>
    <w:rsid w:val="00171870"/>
    <w:rsid w:val="00183333"/>
    <w:rsid w:val="001B6C54"/>
    <w:rsid w:val="001E14C8"/>
    <w:rsid w:val="001E2723"/>
    <w:rsid w:val="00215947"/>
    <w:rsid w:val="002218D6"/>
    <w:rsid w:val="00263F64"/>
    <w:rsid w:val="00283C89"/>
    <w:rsid w:val="002A443B"/>
    <w:rsid w:val="002F5708"/>
    <w:rsid w:val="003039EB"/>
    <w:rsid w:val="003339A3"/>
    <w:rsid w:val="00411234"/>
    <w:rsid w:val="00415E65"/>
    <w:rsid w:val="004203C2"/>
    <w:rsid w:val="004237F2"/>
    <w:rsid w:val="00480792"/>
    <w:rsid w:val="004926C1"/>
    <w:rsid w:val="004D617D"/>
    <w:rsid w:val="00503A65"/>
    <w:rsid w:val="0051478B"/>
    <w:rsid w:val="0054592C"/>
    <w:rsid w:val="006571E7"/>
    <w:rsid w:val="006730FB"/>
    <w:rsid w:val="006C7747"/>
    <w:rsid w:val="006D613F"/>
    <w:rsid w:val="006F503E"/>
    <w:rsid w:val="007361EA"/>
    <w:rsid w:val="00780A73"/>
    <w:rsid w:val="00786169"/>
    <w:rsid w:val="007A2399"/>
    <w:rsid w:val="007E25E1"/>
    <w:rsid w:val="00812DE7"/>
    <w:rsid w:val="0084610D"/>
    <w:rsid w:val="00891752"/>
    <w:rsid w:val="008B3718"/>
    <w:rsid w:val="008D128A"/>
    <w:rsid w:val="008D71AF"/>
    <w:rsid w:val="008E60FD"/>
    <w:rsid w:val="009A01BE"/>
    <w:rsid w:val="009F08FF"/>
    <w:rsid w:val="00A222EB"/>
    <w:rsid w:val="00A37544"/>
    <w:rsid w:val="00A43AA9"/>
    <w:rsid w:val="00AB7485"/>
    <w:rsid w:val="00AD574C"/>
    <w:rsid w:val="00B03C41"/>
    <w:rsid w:val="00B92EA4"/>
    <w:rsid w:val="00B97B9D"/>
    <w:rsid w:val="00BB4D80"/>
    <w:rsid w:val="00BC2C3E"/>
    <w:rsid w:val="00BD4785"/>
    <w:rsid w:val="00C42E24"/>
    <w:rsid w:val="00CE65EA"/>
    <w:rsid w:val="00D823AD"/>
    <w:rsid w:val="00DE2DD6"/>
    <w:rsid w:val="00DE58C7"/>
    <w:rsid w:val="00DF2D09"/>
    <w:rsid w:val="00E00B4E"/>
    <w:rsid w:val="00E04D42"/>
    <w:rsid w:val="00E11868"/>
    <w:rsid w:val="00F01FEB"/>
    <w:rsid w:val="00F71476"/>
    <w:rsid w:val="00F84763"/>
    <w:rsid w:val="00FA6841"/>
    <w:rsid w:val="00FD5CB6"/>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57049"/>
  <w15:docId w15:val="{082384F5-A5BD-4A89-ADD5-55A1867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752"/>
    <w:rPr>
      <w:lang w:val="es-VE"/>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55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525"/>
  </w:style>
  <w:style w:type="paragraph" w:styleId="Piedepgina">
    <w:name w:val="footer"/>
    <w:basedOn w:val="Normal"/>
    <w:link w:val="PiedepginaCar"/>
    <w:uiPriority w:val="99"/>
    <w:unhideWhenUsed/>
    <w:rsid w:val="00C155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52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Estilo1">
    <w:name w:val="Estilo1"/>
    <w:basedOn w:val="Tablanormal"/>
    <w:uiPriority w:val="99"/>
    <w:rsid w:val="0051478B"/>
    <w:pPr>
      <w:spacing w:after="0" w:line="240" w:lineRule="auto"/>
    </w:pPr>
    <w:tblPr>
      <w:tblBorders>
        <w:top w:val="thinThickThinSmallGap" w:sz="18" w:space="0" w:color="FFFFFF" w:themeColor="background1"/>
        <w:left w:val="thinThickThinSmallGap" w:sz="18" w:space="0" w:color="FFFFFF" w:themeColor="background1"/>
        <w:bottom w:val="thinThickThinSmallGap" w:sz="18" w:space="0" w:color="FFFFFF" w:themeColor="background1"/>
        <w:right w:val="thinThickThinSmallGap" w:sz="18" w:space="0" w:color="FFFFFF" w:themeColor="background1"/>
        <w:insideH w:val="thinThickThinSmallGap" w:sz="18" w:space="0" w:color="FFFFFF" w:themeColor="background1"/>
        <w:insideV w:val="thinThickThinSmallGap" w:sz="18" w:space="0" w:color="FFFFFF" w:themeColor="background1"/>
      </w:tblBorders>
    </w:tblPr>
    <w:tcPr>
      <w:shd w:val="clear" w:color="auto" w:fill="FBE4D5" w:themeFill="accent2" w:themeFillTint="33"/>
      <w:vAlign w:val="center"/>
    </w:tcPr>
  </w:style>
  <w:style w:type="table" w:styleId="Tabladecuadrcula6concolores-nfasis2">
    <w:name w:val="Grid Table 6 Colorful Accent 2"/>
    <w:basedOn w:val="Tablanormal"/>
    <w:uiPriority w:val="51"/>
    <w:rsid w:val="005147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786169"/>
    <w:pPr>
      <w:ind w:left="720"/>
      <w:contextualSpacing/>
    </w:pPr>
  </w:style>
  <w:style w:type="table" w:styleId="Tablaconcuadrcula">
    <w:name w:val="Table Grid"/>
    <w:basedOn w:val="Tablanormal"/>
    <w:uiPriority w:val="39"/>
    <w:rsid w:val="00C4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o-nfasis2">
    <w:name w:val="Grid Table 1 Light Accent 2"/>
    <w:basedOn w:val="Tablanormal"/>
    <w:uiPriority w:val="46"/>
    <w:rsid w:val="007E25E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5.png"/><Relationship Id="rId7" Type="http://schemas.openxmlformats.org/officeDocument/2006/relationships/hyperlink" Target="https://www.youtube.com/@AprendeVa.FormacionDocente" TargetMode="External"/><Relationship Id="rId2" Type="http://schemas.openxmlformats.org/officeDocument/2006/relationships/hyperlink" Target="https://b.aprendeva.com/formaciondocente" TargetMode="External"/><Relationship Id="rId1" Type="http://schemas.openxmlformats.org/officeDocument/2006/relationships/image" Target="media/image4.png"/><Relationship Id="rId6" Type="http://schemas.openxmlformats.org/officeDocument/2006/relationships/image" Target="media/image7.png"/><Relationship Id="rId11" Type="http://schemas.openxmlformats.org/officeDocument/2006/relationships/image" Target="media/image10.png"/><Relationship Id="rId5" Type="http://schemas.openxmlformats.org/officeDocument/2006/relationships/hyperlink" Target="https://www.facebook.com/AprendevaFormacionDocente" TargetMode="External"/><Relationship Id="rId10" Type="http://schemas.openxmlformats.org/officeDocument/2006/relationships/image" Target="media/image9.png"/><Relationship Id="rId4" Type="http://schemas.openxmlformats.org/officeDocument/2006/relationships/image" Target="media/image6.png"/><Relationship Id="rId9" Type="http://schemas.openxmlformats.org/officeDocument/2006/relationships/hyperlink" Target="https://b.aprendeva.com/g/formacion-doc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hyperlink" Target="https://aprendeva.com" TargetMode="External"/><Relationship Id="rId5" Type="http://schemas.openxmlformats.org/officeDocument/2006/relationships/image" Target="media/image3.png"/><Relationship Id="rId4" Type="http://schemas.openxmlformats.org/officeDocument/2006/relationships/hyperlink" Target="https://aprendeva.com/cursos/c/formacion-docen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8UCsX8oLFFjj8tPXSmIYm21Xg==">CgMxLjAyCGguZ2pkZ3hzMgloLjMwajB6bGwyCWguMWZvYjl0ZTgAciExZmpQNk1VSldGT2ZDMzJOek5QTzBPdEdodm45c2hWWmc=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856</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Andrea</cp:lastModifiedBy>
  <cp:revision>5</cp:revision>
  <dcterms:created xsi:type="dcterms:W3CDTF">2026-03-09T13:21:00Z</dcterms:created>
  <dcterms:modified xsi:type="dcterms:W3CDTF">2026-03-31T19:35:00Z</dcterms:modified>
</cp:coreProperties>
</file>